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DB9F" w14:textId="01D5C27A" w:rsidR="00CE0443" w:rsidRPr="007F6CF0" w:rsidRDefault="00EE3E60" w:rsidP="00324B6D">
      <w:pPr>
        <w:spacing w:after="0" w:line="312" w:lineRule="auto"/>
        <w:jc w:val="both"/>
        <w:rPr>
          <w:rFonts w:cstheme="minorHAnsi"/>
        </w:rPr>
      </w:pPr>
      <w:r w:rsidRPr="007F6CF0">
        <w:rPr>
          <w:rFonts w:cstheme="minorHAnsi"/>
          <w:noProof/>
        </w:rPr>
        <w:drawing>
          <wp:inline distT="0" distB="0" distL="0" distR="0" wp14:anchorId="4BF26212" wp14:editId="1DECE907">
            <wp:extent cx="1649420" cy="990600"/>
            <wp:effectExtent l="0" t="0" r="825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280" cy="9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DFFBE" w14:textId="237243AD" w:rsidR="00A46731" w:rsidRPr="007F6CF0" w:rsidRDefault="00A46731" w:rsidP="00324B6D">
      <w:pPr>
        <w:spacing w:after="0" w:line="312" w:lineRule="auto"/>
        <w:rPr>
          <w:rFonts w:cstheme="minorHAnsi"/>
          <w:bCs/>
          <w:i/>
          <w:iCs/>
          <w:sz w:val="18"/>
        </w:rPr>
      </w:pPr>
      <w:r w:rsidRPr="007F6CF0">
        <w:rPr>
          <w:rFonts w:cstheme="minorHAnsi"/>
          <w:sz w:val="18"/>
        </w:rPr>
        <w:t xml:space="preserve">Organisme de formation n° </w:t>
      </w:r>
      <w:r w:rsidRPr="007F6CF0">
        <w:rPr>
          <w:rFonts w:cstheme="minorHAnsi"/>
          <w:bCs/>
          <w:i/>
          <w:iCs/>
          <w:sz w:val="18"/>
        </w:rPr>
        <w:t>93 13 118 10 13</w:t>
      </w:r>
    </w:p>
    <w:p w14:paraId="719B094E" w14:textId="77777777" w:rsidR="006218CD" w:rsidRPr="007F6CF0" w:rsidRDefault="006218CD" w:rsidP="00324B6D">
      <w:pPr>
        <w:spacing w:after="0" w:line="312" w:lineRule="auto"/>
        <w:rPr>
          <w:rFonts w:cstheme="minorHAnsi"/>
          <w:szCs w:val="24"/>
        </w:rPr>
      </w:pPr>
    </w:p>
    <w:p w14:paraId="1D032BCE" w14:textId="35CE901A" w:rsidR="006D4AA0" w:rsidRPr="007F6CF0" w:rsidRDefault="00550053" w:rsidP="00324B6D">
      <w:pPr>
        <w:spacing w:after="0" w:line="312" w:lineRule="auto"/>
        <w:jc w:val="right"/>
        <w:rPr>
          <w:rFonts w:cstheme="minorHAnsi"/>
          <w:b/>
          <w:sz w:val="40"/>
          <w:szCs w:val="40"/>
        </w:rPr>
      </w:pPr>
      <w:bookmarkStart w:id="0" w:name="_Toc529804608"/>
      <w:r>
        <w:rPr>
          <w:rFonts w:cstheme="minorHAnsi"/>
          <w:b/>
          <w:sz w:val="40"/>
          <w:szCs w:val="40"/>
        </w:rPr>
        <w:t>La méthodologie de projet des actions en milieu scolaire</w:t>
      </w:r>
    </w:p>
    <w:p w14:paraId="790949F3" w14:textId="77777777" w:rsidR="006218CD" w:rsidRPr="007F6CF0" w:rsidRDefault="006218CD" w:rsidP="006218CD">
      <w:pPr>
        <w:spacing w:after="0" w:line="312" w:lineRule="auto"/>
        <w:rPr>
          <w:rFonts w:cstheme="minorHAnsi"/>
          <w:sz w:val="24"/>
          <w:szCs w:val="24"/>
        </w:rPr>
      </w:pPr>
    </w:p>
    <w:p w14:paraId="314BCBEC" w14:textId="77777777" w:rsidR="00550053" w:rsidRPr="00550053" w:rsidRDefault="00550053" w:rsidP="00550053">
      <w:pPr>
        <w:spacing w:after="0" w:line="312" w:lineRule="auto"/>
        <w:rPr>
          <w:rFonts w:cstheme="minorHAnsi"/>
          <w:sz w:val="24"/>
          <w:szCs w:val="24"/>
        </w:rPr>
      </w:pPr>
      <w:r w:rsidRPr="00550053">
        <w:rPr>
          <w:rFonts w:cstheme="minorHAnsi"/>
          <w:sz w:val="24"/>
          <w:szCs w:val="24"/>
        </w:rPr>
        <w:t>Depuis 2017, les infirmiers et infirmières intervenant en milieu scolaire bénéficient d’une formation à la méthodologie d’intervention, adaptée à leur pratique professionnelle.</w:t>
      </w:r>
    </w:p>
    <w:p w14:paraId="43DAF6F3" w14:textId="77777777" w:rsidR="00550053" w:rsidRPr="00550053" w:rsidRDefault="00550053" w:rsidP="00550053">
      <w:pPr>
        <w:spacing w:after="0" w:line="312" w:lineRule="auto"/>
        <w:rPr>
          <w:rFonts w:cstheme="minorHAnsi"/>
          <w:sz w:val="24"/>
          <w:szCs w:val="24"/>
        </w:rPr>
      </w:pPr>
      <w:r w:rsidRPr="00550053">
        <w:rPr>
          <w:rFonts w:cstheme="minorHAnsi"/>
          <w:sz w:val="24"/>
          <w:szCs w:val="24"/>
        </w:rPr>
        <w:t>Cette formation s’inscrit dans le cadre d’un partenariat entre le rectorat d’Aix-Marseille et le Comité régional d’éducation pour la santé.</w:t>
      </w:r>
    </w:p>
    <w:p w14:paraId="07DE0619" w14:textId="77777777" w:rsidR="006218CD" w:rsidRPr="007F6CF0" w:rsidRDefault="006218CD" w:rsidP="006218CD">
      <w:pPr>
        <w:spacing w:after="0" w:line="312" w:lineRule="auto"/>
        <w:rPr>
          <w:rFonts w:cstheme="minorHAnsi"/>
          <w:sz w:val="24"/>
          <w:szCs w:val="24"/>
        </w:rPr>
      </w:pPr>
    </w:p>
    <w:p w14:paraId="176F49A7" w14:textId="56D6C204" w:rsidR="008F529D" w:rsidRPr="007F6CF0" w:rsidRDefault="00C57279" w:rsidP="00324B6D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outlineLvl w:val="0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7F6CF0">
        <w:rPr>
          <w:rFonts w:asciiTheme="minorHAnsi" w:hAnsiTheme="minorHAnsi" w:cstheme="minorHAnsi"/>
          <w:b/>
          <w:color w:val="FFFFFF"/>
          <w:sz w:val="28"/>
          <w:szCs w:val="28"/>
        </w:rPr>
        <w:t>Objectifs</w:t>
      </w:r>
      <w:r w:rsidR="008F529D" w:rsidRPr="007F6CF0">
        <w:rPr>
          <w:rFonts w:asciiTheme="minorHAnsi" w:hAnsiTheme="minorHAnsi" w:cstheme="minorHAnsi"/>
          <w:b/>
          <w:color w:val="FFFFFF"/>
          <w:sz w:val="28"/>
          <w:szCs w:val="28"/>
        </w:rPr>
        <w:t xml:space="preserve"> de la formation</w:t>
      </w:r>
      <w:bookmarkEnd w:id="0"/>
    </w:p>
    <w:p w14:paraId="2D39AA76" w14:textId="74B23BDB" w:rsidR="00C57279" w:rsidRPr="007F6CF0" w:rsidRDefault="007F6CF0" w:rsidP="00324B6D">
      <w:pPr>
        <w:spacing w:after="0" w:line="312" w:lineRule="auto"/>
        <w:rPr>
          <w:rFonts w:cstheme="minorHAnsi"/>
          <w:b/>
          <w:bCs/>
          <w:sz w:val="24"/>
          <w:szCs w:val="24"/>
        </w:rPr>
      </w:pPr>
      <w:r w:rsidRPr="007F6CF0">
        <w:rPr>
          <w:rFonts w:cstheme="minorHAnsi"/>
          <w:b/>
          <w:bCs/>
          <w:sz w:val="24"/>
          <w:szCs w:val="24"/>
        </w:rPr>
        <w:t>Compétences visées</w:t>
      </w:r>
    </w:p>
    <w:p w14:paraId="2B0FB2CF" w14:textId="77777777" w:rsidR="00DA383A" w:rsidRPr="00DA383A" w:rsidRDefault="00DA383A" w:rsidP="00DA383A">
      <w:pPr>
        <w:spacing w:after="0" w:line="312" w:lineRule="auto"/>
        <w:rPr>
          <w:rFonts w:cstheme="minorHAnsi"/>
          <w:sz w:val="24"/>
          <w:szCs w:val="24"/>
        </w:rPr>
      </w:pPr>
      <w:r w:rsidRPr="00DA383A">
        <w:rPr>
          <w:rFonts w:cstheme="minorHAnsi"/>
          <w:sz w:val="24"/>
          <w:szCs w:val="24"/>
        </w:rPr>
        <w:t xml:space="preserve">À l’issue de la formation, les stagiaires seront en capacité : </w:t>
      </w:r>
    </w:p>
    <w:p w14:paraId="144B8226" w14:textId="77777777" w:rsidR="00DA383A" w:rsidRPr="00DA383A" w:rsidRDefault="00DA383A" w:rsidP="00DA383A">
      <w:pPr>
        <w:spacing w:after="0" w:line="312" w:lineRule="auto"/>
        <w:rPr>
          <w:rFonts w:cstheme="minorHAnsi"/>
          <w:sz w:val="24"/>
          <w:szCs w:val="24"/>
        </w:rPr>
      </w:pPr>
      <w:r w:rsidRPr="00DA383A">
        <w:rPr>
          <w:rFonts w:cstheme="minorHAnsi"/>
          <w:sz w:val="24"/>
          <w:szCs w:val="24"/>
        </w:rPr>
        <w:t>- de mieux appréhender la conception, l’animation et l’évaluation des actions d’éducation pour la santé en milieu scolaire</w:t>
      </w:r>
    </w:p>
    <w:p w14:paraId="2FCCA234" w14:textId="77777777" w:rsidR="00DA383A" w:rsidRPr="00DA383A" w:rsidRDefault="00DA383A" w:rsidP="00DA383A">
      <w:pPr>
        <w:spacing w:after="0" w:line="312" w:lineRule="auto"/>
        <w:rPr>
          <w:rFonts w:cstheme="minorHAnsi"/>
          <w:sz w:val="24"/>
          <w:szCs w:val="24"/>
        </w:rPr>
      </w:pPr>
      <w:r w:rsidRPr="00DA383A">
        <w:rPr>
          <w:rFonts w:cstheme="minorHAnsi"/>
          <w:sz w:val="24"/>
          <w:szCs w:val="24"/>
        </w:rPr>
        <w:t>- d’utiliser différents outils méthodologiques et d’animation dans le cadre de la conceptualisation et l’évaluation d’actions ou de programmes d’éducation pour la santé dans les établissements scolaires</w:t>
      </w:r>
    </w:p>
    <w:p w14:paraId="779E919D" w14:textId="02E45067" w:rsidR="00F50278" w:rsidRPr="007F6CF0" w:rsidRDefault="00F50278" w:rsidP="00324B6D">
      <w:pPr>
        <w:spacing w:after="0" w:line="312" w:lineRule="auto"/>
        <w:rPr>
          <w:rFonts w:cstheme="minorHAnsi"/>
          <w:sz w:val="24"/>
          <w:szCs w:val="24"/>
        </w:rPr>
      </w:pPr>
    </w:p>
    <w:p w14:paraId="1928FB71" w14:textId="5D387BD8" w:rsidR="006D4AA0" w:rsidRPr="007F6CF0" w:rsidRDefault="006D4AA0" w:rsidP="00324B6D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outlineLvl w:val="0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7F6CF0">
        <w:rPr>
          <w:rFonts w:asciiTheme="minorHAnsi" w:hAnsiTheme="minorHAnsi" w:cstheme="minorHAnsi"/>
          <w:b/>
          <w:color w:val="FFFFFF"/>
          <w:sz w:val="28"/>
          <w:szCs w:val="28"/>
        </w:rPr>
        <w:t>Public</w:t>
      </w:r>
    </w:p>
    <w:p w14:paraId="6DF54568" w14:textId="77777777" w:rsidR="00F106DB" w:rsidRPr="00F106DB" w:rsidRDefault="00F106DB" w:rsidP="00F106DB">
      <w:pPr>
        <w:autoSpaceDE w:val="0"/>
        <w:autoSpaceDN w:val="0"/>
        <w:adjustRightInd w:val="0"/>
        <w:spacing w:after="0" w:line="312" w:lineRule="auto"/>
        <w:rPr>
          <w:rFonts w:cstheme="minorHAnsi"/>
          <w:bCs/>
          <w:sz w:val="24"/>
          <w:szCs w:val="24"/>
        </w:rPr>
      </w:pPr>
      <w:r w:rsidRPr="00F106DB">
        <w:rPr>
          <w:rFonts w:cstheme="minorHAnsi"/>
          <w:bCs/>
          <w:sz w:val="24"/>
          <w:szCs w:val="24"/>
        </w:rPr>
        <w:t>Cette formation est réservée aux infirmières et infirmiers intégrant l’Education Nationale, durant leur première année d’exercice.</w:t>
      </w:r>
    </w:p>
    <w:p w14:paraId="4DB65D33" w14:textId="40AB5FCF" w:rsidR="00A8203E" w:rsidRPr="007F6CF0" w:rsidRDefault="00A8203E" w:rsidP="00324B6D">
      <w:pPr>
        <w:autoSpaceDE w:val="0"/>
        <w:autoSpaceDN w:val="0"/>
        <w:adjustRightInd w:val="0"/>
        <w:spacing w:after="0" w:line="312" w:lineRule="auto"/>
        <w:rPr>
          <w:rFonts w:cstheme="minorHAnsi"/>
        </w:rPr>
      </w:pPr>
    </w:p>
    <w:p w14:paraId="5FCD4391" w14:textId="77777777" w:rsidR="002377F8" w:rsidRPr="007F6CF0" w:rsidRDefault="002377F8" w:rsidP="002377F8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outlineLvl w:val="0"/>
        <w:rPr>
          <w:rFonts w:asciiTheme="minorHAnsi" w:hAnsiTheme="minorHAnsi" w:cstheme="minorHAnsi"/>
          <w:b/>
          <w:color w:val="FFFFFF"/>
          <w:sz w:val="28"/>
          <w:szCs w:val="28"/>
        </w:rPr>
      </w:pPr>
      <w:r>
        <w:rPr>
          <w:rFonts w:asciiTheme="minorHAnsi" w:hAnsiTheme="minorHAnsi" w:cstheme="minorHAnsi"/>
          <w:b/>
          <w:color w:val="FFFFFF"/>
          <w:sz w:val="28"/>
          <w:szCs w:val="28"/>
        </w:rPr>
        <w:t>Prérequis</w:t>
      </w:r>
    </w:p>
    <w:p w14:paraId="60A5E9B7" w14:textId="77777777" w:rsidR="002377F8" w:rsidRPr="00544397" w:rsidRDefault="002377F8" w:rsidP="002377F8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Aucun prérequis n’est nécessaire pour participer à cette formation.</w:t>
      </w:r>
    </w:p>
    <w:p w14:paraId="5803FBBA" w14:textId="77777777" w:rsidR="002377F8" w:rsidRPr="007F6CF0" w:rsidRDefault="002377F8" w:rsidP="002377F8">
      <w:pPr>
        <w:spacing w:after="0" w:line="312" w:lineRule="auto"/>
        <w:rPr>
          <w:rFonts w:cstheme="minorHAnsi"/>
        </w:rPr>
      </w:pPr>
    </w:p>
    <w:p w14:paraId="053CA42B" w14:textId="6EFC23E7" w:rsidR="00F50278" w:rsidRPr="007F6CF0" w:rsidRDefault="00F50278" w:rsidP="00324B6D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outlineLvl w:val="0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7F6CF0">
        <w:rPr>
          <w:rFonts w:asciiTheme="minorHAnsi" w:hAnsiTheme="minorHAnsi" w:cstheme="minorHAnsi"/>
          <w:b/>
          <w:color w:val="FFFFFF"/>
          <w:sz w:val="28"/>
          <w:szCs w:val="28"/>
        </w:rPr>
        <w:t xml:space="preserve">Pédagogie </w:t>
      </w:r>
    </w:p>
    <w:p w14:paraId="33DD74A9" w14:textId="5ABC541B" w:rsidR="008D2B8C" w:rsidRPr="00544397" w:rsidRDefault="008D2B8C" w:rsidP="00324B6D">
      <w:pPr>
        <w:spacing w:after="0" w:line="312" w:lineRule="auto"/>
        <w:rPr>
          <w:rFonts w:cstheme="minorHAnsi"/>
          <w:sz w:val="24"/>
          <w:szCs w:val="24"/>
        </w:rPr>
      </w:pPr>
      <w:r w:rsidRPr="00544397">
        <w:rPr>
          <w:rFonts w:cstheme="minorHAnsi"/>
          <w:sz w:val="24"/>
          <w:szCs w:val="24"/>
        </w:rPr>
        <w:t>Les participants à la formation sont des professionnels en activité : la formation s’appuiera sur leur expérience et sur l’analyse de leurs pratiques. Les méthodes d’animation solliciteront leur participation active. Pour atteindre les objectifs fixés, il importe que les professionnels inscrits à la formation y participent activement.</w:t>
      </w:r>
    </w:p>
    <w:p w14:paraId="67319070" w14:textId="05F37B2F" w:rsidR="008D2B8C" w:rsidRPr="00544397" w:rsidRDefault="008D2B8C" w:rsidP="00324B6D">
      <w:pPr>
        <w:spacing w:after="0" w:line="312" w:lineRule="auto"/>
        <w:rPr>
          <w:rFonts w:cstheme="minorHAnsi"/>
          <w:sz w:val="24"/>
          <w:szCs w:val="24"/>
        </w:rPr>
      </w:pPr>
      <w:r w:rsidRPr="00544397">
        <w:rPr>
          <w:rFonts w:cstheme="minorHAnsi"/>
          <w:sz w:val="24"/>
          <w:szCs w:val="24"/>
        </w:rPr>
        <w:t>Moyens pédagogiques offerts : Bibliographie, articles, copie des supports PowerPoint utilisés pour les exposés, fiches d’animation.</w:t>
      </w:r>
    </w:p>
    <w:p w14:paraId="2ADEDD4C" w14:textId="1EA0E4D6" w:rsidR="00367DC4" w:rsidRDefault="00367DC4">
      <w:pPr>
        <w:rPr>
          <w:rFonts w:cstheme="minorHAnsi"/>
          <w:sz w:val="24"/>
          <w:szCs w:val="24"/>
        </w:rPr>
      </w:pPr>
      <w:bookmarkStart w:id="1" w:name="_Toc534638603"/>
      <w:r>
        <w:rPr>
          <w:rFonts w:cstheme="minorHAnsi"/>
          <w:sz w:val="24"/>
          <w:szCs w:val="24"/>
        </w:rPr>
        <w:br w:type="page"/>
      </w:r>
    </w:p>
    <w:bookmarkEnd w:id="1"/>
    <w:p w14:paraId="4089A758" w14:textId="77777777" w:rsidR="00A8203E" w:rsidRPr="007F6CF0" w:rsidRDefault="00A8203E" w:rsidP="00324B6D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outlineLvl w:val="0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 w:rsidRPr="007F6CF0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lastRenderedPageBreak/>
        <w:t xml:space="preserve">Conditions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8203E" w:rsidRPr="00544397" w14:paraId="64681EBB" w14:textId="77777777" w:rsidTr="00626C95">
        <w:tc>
          <w:tcPr>
            <w:tcW w:w="3085" w:type="dxa"/>
          </w:tcPr>
          <w:p w14:paraId="7BE5A9B7" w14:textId="5CA7D044" w:rsidR="00A8203E" w:rsidRPr="00544397" w:rsidRDefault="00A8203E" w:rsidP="00324B6D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44397">
              <w:rPr>
                <w:rFonts w:cstheme="minorHAnsi"/>
                <w:b/>
                <w:bCs/>
                <w:sz w:val="24"/>
                <w:szCs w:val="24"/>
              </w:rPr>
              <w:t>Durée</w:t>
            </w:r>
          </w:p>
        </w:tc>
        <w:tc>
          <w:tcPr>
            <w:tcW w:w="6127" w:type="dxa"/>
          </w:tcPr>
          <w:p w14:paraId="34ACCE03" w14:textId="43CCB58E" w:rsidR="00A8203E" w:rsidRPr="00544397" w:rsidRDefault="00C67001" w:rsidP="00324B6D">
            <w:pPr>
              <w:spacing w:line="312" w:lineRule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4 journées réparties en 2 fois 2 jours</w:t>
            </w:r>
          </w:p>
        </w:tc>
      </w:tr>
      <w:tr w:rsidR="00A8203E" w:rsidRPr="00544397" w14:paraId="60F84EE4" w14:textId="77777777" w:rsidTr="00626C95">
        <w:tc>
          <w:tcPr>
            <w:tcW w:w="3085" w:type="dxa"/>
          </w:tcPr>
          <w:p w14:paraId="096FDD61" w14:textId="2CED9EBD" w:rsidR="00A8203E" w:rsidRPr="00544397" w:rsidRDefault="00A8203E" w:rsidP="00324B6D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44397">
              <w:rPr>
                <w:rFonts w:cstheme="minorHAnsi"/>
                <w:b/>
                <w:bCs/>
                <w:sz w:val="24"/>
                <w:szCs w:val="24"/>
              </w:rPr>
              <w:t>Nombre de stagiaires</w:t>
            </w:r>
          </w:p>
        </w:tc>
        <w:tc>
          <w:tcPr>
            <w:tcW w:w="6127" w:type="dxa"/>
          </w:tcPr>
          <w:p w14:paraId="238C85DE" w14:textId="20A28CBC" w:rsidR="00A8203E" w:rsidRPr="00544397" w:rsidRDefault="00A8203E" w:rsidP="00324B6D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544397">
              <w:rPr>
                <w:rFonts w:cstheme="minorHAnsi"/>
                <w:sz w:val="24"/>
                <w:szCs w:val="24"/>
              </w:rPr>
              <w:t xml:space="preserve">Entre </w:t>
            </w:r>
            <w:r w:rsidR="006B24F8">
              <w:rPr>
                <w:rFonts w:cstheme="minorHAnsi"/>
                <w:sz w:val="24"/>
                <w:szCs w:val="24"/>
              </w:rPr>
              <w:t>10</w:t>
            </w:r>
            <w:r w:rsidRPr="00544397">
              <w:rPr>
                <w:rFonts w:cstheme="minorHAnsi"/>
                <w:sz w:val="24"/>
                <w:szCs w:val="24"/>
              </w:rPr>
              <w:t xml:space="preserve"> et </w:t>
            </w:r>
            <w:r w:rsidR="006B24F8">
              <w:rPr>
                <w:rFonts w:cstheme="minorHAnsi"/>
                <w:sz w:val="24"/>
                <w:szCs w:val="24"/>
              </w:rPr>
              <w:t>24</w:t>
            </w:r>
            <w:r w:rsidRPr="00544397">
              <w:rPr>
                <w:rFonts w:cstheme="minorHAnsi"/>
                <w:sz w:val="24"/>
                <w:szCs w:val="24"/>
              </w:rPr>
              <w:t xml:space="preserve"> stagiaires</w:t>
            </w:r>
          </w:p>
        </w:tc>
      </w:tr>
      <w:tr w:rsidR="00A8203E" w:rsidRPr="00544397" w14:paraId="777BC8D6" w14:textId="77777777" w:rsidTr="00A8203E">
        <w:trPr>
          <w:trHeight w:val="67"/>
        </w:trPr>
        <w:tc>
          <w:tcPr>
            <w:tcW w:w="3085" w:type="dxa"/>
          </w:tcPr>
          <w:p w14:paraId="30F77857" w14:textId="77777777" w:rsidR="00A8203E" w:rsidRPr="00544397" w:rsidRDefault="00A8203E" w:rsidP="00324B6D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44397">
              <w:rPr>
                <w:rFonts w:cstheme="minorHAnsi"/>
                <w:b/>
                <w:bCs/>
                <w:sz w:val="24"/>
                <w:szCs w:val="24"/>
              </w:rPr>
              <w:t>Lieu </w:t>
            </w:r>
          </w:p>
        </w:tc>
        <w:tc>
          <w:tcPr>
            <w:tcW w:w="6127" w:type="dxa"/>
          </w:tcPr>
          <w:p w14:paraId="20D07095" w14:textId="032C39A1" w:rsidR="00A8203E" w:rsidRPr="00544397" w:rsidRDefault="00C57279" w:rsidP="00324B6D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 w:rsidRPr="00544397">
              <w:rPr>
                <w:rFonts w:cstheme="minorHAnsi"/>
                <w:sz w:val="24"/>
                <w:szCs w:val="24"/>
              </w:rPr>
              <w:t>C</w:t>
            </w:r>
            <w:r w:rsidR="00544397" w:rsidRPr="00544397">
              <w:rPr>
                <w:rFonts w:cstheme="minorHAnsi"/>
                <w:sz w:val="24"/>
                <w:szCs w:val="24"/>
              </w:rPr>
              <w:t>RES</w:t>
            </w:r>
            <w:r w:rsidRPr="00544397">
              <w:rPr>
                <w:rFonts w:cstheme="minorHAnsi"/>
                <w:sz w:val="24"/>
                <w:szCs w:val="24"/>
              </w:rPr>
              <w:t xml:space="preserve"> PACA 178 cours Lieutaud 13006 Marseille </w:t>
            </w:r>
          </w:p>
        </w:tc>
      </w:tr>
    </w:tbl>
    <w:p w14:paraId="62D4A93C" w14:textId="23398D58" w:rsidR="00A8203E" w:rsidRPr="00DB4AA6" w:rsidRDefault="00A8203E" w:rsidP="00DB4AA6">
      <w:pPr>
        <w:spacing w:after="0" w:line="312" w:lineRule="auto"/>
        <w:rPr>
          <w:rFonts w:cstheme="minorHAnsi"/>
          <w:sz w:val="24"/>
          <w:szCs w:val="24"/>
        </w:rPr>
      </w:pPr>
    </w:p>
    <w:p w14:paraId="2731C88A" w14:textId="77777777" w:rsidR="00DB4AA6" w:rsidRPr="007F6CF0" w:rsidRDefault="00DB4AA6" w:rsidP="00DB4AA6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outlineLvl w:val="0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>Indicateurs de résultats</w:t>
      </w:r>
    </w:p>
    <w:p w14:paraId="3BE7227C" w14:textId="77777777" w:rsidR="00DB4AA6" w:rsidRDefault="00DB4AA6" w:rsidP="00DB4AA6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formations réalisées sur les 3 dernières années permettent de recueillir les indicateurs suivants :</w:t>
      </w:r>
    </w:p>
    <w:p w14:paraId="2D22CC69" w14:textId="40E131BE" w:rsidR="00DB4AA6" w:rsidRDefault="00DB4AA6" w:rsidP="00DB4AA6">
      <w:pPr>
        <w:pStyle w:val="Paragraphedeliste"/>
        <w:numPr>
          <w:ilvl w:val="0"/>
          <w:numId w:val="43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moyen de participants par session = 1</w:t>
      </w:r>
      <w:r w:rsidR="00851C30">
        <w:rPr>
          <w:rFonts w:cstheme="minorHAnsi"/>
          <w:sz w:val="24"/>
          <w:szCs w:val="24"/>
        </w:rPr>
        <w:t>2</w:t>
      </w:r>
    </w:p>
    <w:p w14:paraId="2B08980F" w14:textId="4C0A47C4" w:rsidR="00DB4AA6" w:rsidRPr="00AE479C" w:rsidRDefault="00DB4AA6" w:rsidP="00DB4AA6">
      <w:pPr>
        <w:pStyle w:val="Paragraphedeliste"/>
        <w:numPr>
          <w:ilvl w:val="0"/>
          <w:numId w:val="43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taux moyen de satisfaction = 9</w:t>
      </w:r>
      <w:r w:rsidR="00851C3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% (nombre de réponse indiquant « satisfait » ou « très satisfait »)</w:t>
      </w:r>
    </w:p>
    <w:p w14:paraId="71F03518" w14:textId="77777777" w:rsidR="00DB4AA6" w:rsidRPr="00DB4AA6" w:rsidRDefault="00DB4AA6" w:rsidP="00DB4AA6">
      <w:pPr>
        <w:spacing w:after="0" w:line="312" w:lineRule="auto"/>
        <w:rPr>
          <w:rFonts w:cstheme="minorHAnsi"/>
          <w:sz w:val="24"/>
          <w:szCs w:val="24"/>
        </w:rPr>
      </w:pPr>
    </w:p>
    <w:p w14:paraId="43687D1E" w14:textId="77777777" w:rsidR="00DB579D" w:rsidRPr="007F6CF0" w:rsidRDefault="00DB579D" w:rsidP="00324B6D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outlineLvl w:val="0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 w:rsidRPr="007F6CF0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 xml:space="preserve">Tarif </w:t>
      </w:r>
    </w:p>
    <w:p w14:paraId="1A94C423" w14:textId="5BB92353" w:rsidR="00DB579D" w:rsidRPr="00B720EA" w:rsidRDefault="00B720EA" w:rsidP="00324B6D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formation est financée par l’Agence Régionale de Santé PACA, elle est sans coût pédagogique pour les participants.</w:t>
      </w:r>
    </w:p>
    <w:p w14:paraId="5D81129D" w14:textId="77777777" w:rsidR="00B720EA" w:rsidRPr="00B720EA" w:rsidRDefault="00B720EA" w:rsidP="00324B6D">
      <w:pPr>
        <w:spacing w:after="0" w:line="312" w:lineRule="auto"/>
        <w:rPr>
          <w:rFonts w:cstheme="minorHAnsi"/>
          <w:sz w:val="24"/>
          <w:szCs w:val="24"/>
        </w:rPr>
      </w:pPr>
    </w:p>
    <w:p w14:paraId="0A172F61" w14:textId="77777777" w:rsidR="00E81B47" w:rsidRPr="007F6CF0" w:rsidRDefault="00E81B47" w:rsidP="00324B6D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b/>
          <w:bCs/>
          <w:color w:val="FFFFFF"/>
          <w:sz w:val="28"/>
          <w:szCs w:val="28"/>
        </w:rPr>
      </w:pPr>
      <w:r w:rsidRPr="007F6CF0">
        <w:rPr>
          <w:rFonts w:asciiTheme="minorHAnsi" w:hAnsiTheme="minorHAnsi" w:cstheme="minorHAnsi"/>
          <w:b/>
          <w:bCs/>
          <w:color w:val="FFFFFF"/>
          <w:sz w:val="28"/>
          <w:szCs w:val="28"/>
        </w:rPr>
        <w:t>Modalités d'inscription</w:t>
      </w:r>
    </w:p>
    <w:p w14:paraId="46A97C87" w14:textId="45C89BCD" w:rsidR="00B720EA" w:rsidRDefault="000B2AE0" w:rsidP="00B720E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inscriptions sont effectuées directement par le rectorat d’Aix-Marseille et transmises au CRES.</w:t>
      </w:r>
    </w:p>
    <w:p w14:paraId="3C0DEDE6" w14:textId="13A36701" w:rsidR="000B2AE0" w:rsidRPr="00B720EA" w:rsidRDefault="000B2AE0" w:rsidP="00B720E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référentes pédagogiques sont Cécile Chaussignand (</w:t>
      </w:r>
      <w:hyperlink r:id="rId9" w:history="1">
        <w:r w:rsidRPr="00E9713E">
          <w:rPr>
            <w:rStyle w:val="Lienhypertexte"/>
            <w:rFonts w:cstheme="minorHAnsi"/>
            <w:sz w:val="24"/>
            <w:szCs w:val="24"/>
          </w:rPr>
          <w:t>cecile.chaussignand@cres-paca.org</w:t>
        </w:r>
      </w:hyperlink>
      <w:r>
        <w:rPr>
          <w:rFonts w:cstheme="minorHAnsi"/>
          <w:sz w:val="24"/>
          <w:szCs w:val="24"/>
        </w:rPr>
        <w:t>) et Julia Rondon (</w:t>
      </w:r>
      <w:hyperlink r:id="rId10" w:history="1">
        <w:r w:rsidRPr="00E9713E">
          <w:rPr>
            <w:rStyle w:val="Lienhypertexte"/>
            <w:rFonts w:cstheme="minorHAnsi"/>
            <w:sz w:val="24"/>
            <w:szCs w:val="24"/>
          </w:rPr>
          <w:t>julia.rondon@cres-paca.org</w:t>
        </w:r>
      </w:hyperlink>
      <w:r>
        <w:rPr>
          <w:rFonts w:cstheme="minorHAnsi"/>
          <w:sz w:val="24"/>
          <w:szCs w:val="24"/>
        </w:rPr>
        <w:t xml:space="preserve">). </w:t>
      </w:r>
    </w:p>
    <w:p w14:paraId="473394C8" w14:textId="7286FAB2" w:rsidR="00AC0A5F" w:rsidRDefault="00AC0A5F" w:rsidP="00AC0A5F">
      <w:pPr>
        <w:spacing w:after="0" w:line="312" w:lineRule="auto"/>
        <w:rPr>
          <w:rFonts w:cstheme="minorHAnsi"/>
          <w:sz w:val="24"/>
          <w:szCs w:val="24"/>
        </w:rPr>
      </w:pPr>
    </w:p>
    <w:p w14:paraId="48FBF7AA" w14:textId="1F8B89D6" w:rsidR="000A2EBB" w:rsidRPr="007F6CF0" w:rsidRDefault="000A2EBB" w:rsidP="00324B6D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b/>
          <w:bCs/>
          <w:color w:val="FFFFFF"/>
          <w:sz w:val="28"/>
          <w:szCs w:val="28"/>
        </w:rPr>
      </w:pPr>
      <w:r w:rsidRPr="007F6CF0">
        <w:rPr>
          <w:rFonts w:asciiTheme="minorHAnsi" w:hAnsiTheme="minorHAnsi" w:cstheme="minorHAnsi"/>
          <w:b/>
          <w:bCs/>
          <w:color w:val="FFFFFF"/>
          <w:sz w:val="28"/>
          <w:szCs w:val="28"/>
        </w:rPr>
        <w:t>Accessibilité aux personnes en situation de handicap</w:t>
      </w:r>
    </w:p>
    <w:p w14:paraId="472137C4" w14:textId="77777777" w:rsidR="000A2EBB" w:rsidRPr="00FE7798" w:rsidRDefault="000A2EBB" w:rsidP="00324B6D">
      <w:pPr>
        <w:spacing w:after="0" w:line="312" w:lineRule="auto"/>
        <w:rPr>
          <w:rFonts w:cstheme="minorHAnsi"/>
          <w:sz w:val="24"/>
          <w:szCs w:val="24"/>
        </w:rPr>
      </w:pPr>
      <w:r w:rsidRPr="00FE7798">
        <w:rPr>
          <w:rFonts w:cstheme="minorHAnsi"/>
          <w:sz w:val="24"/>
          <w:szCs w:val="24"/>
        </w:rPr>
        <w:t>Cette formation peut être accessible aux personnes en situation de handicap.</w:t>
      </w:r>
    </w:p>
    <w:p w14:paraId="60654713" w14:textId="77777777" w:rsidR="000A2EBB" w:rsidRPr="00FE7798" w:rsidRDefault="000A2EBB" w:rsidP="00324B6D">
      <w:pPr>
        <w:spacing w:after="0" w:line="312" w:lineRule="auto"/>
        <w:rPr>
          <w:rFonts w:cstheme="minorHAnsi"/>
          <w:sz w:val="24"/>
          <w:szCs w:val="24"/>
        </w:rPr>
      </w:pPr>
      <w:r w:rsidRPr="00FE7798">
        <w:rPr>
          <w:rFonts w:cstheme="minorHAnsi"/>
          <w:sz w:val="24"/>
          <w:szCs w:val="24"/>
        </w:rPr>
        <w:t>Il convient en amont de la formation (avant votre inscription) de nous signaler le type de handicap nécessitant une adaptation des contenus pédagogiques et/ou de l’accessibilité matérielle, afin de préparer l’adaptation de la formation au type de handicap</w:t>
      </w:r>
    </w:p>
    <w:p w14:paraId="28647AD2" w14:textId="60206654" w:rsidR="000A2EBB" w:rsidRPr="00FE7798" w:rsidRDefault="000A2EBB" w:rsidP="00324B6D">
      <w:pPr>
        <w:spacing w:after="0" w:line="312" w:lineRule="auto"/>
        <w:rPr>
          <w:rFonts w:cstheme="minorHAnsi"/>
          <w:sz w:val="24"/>
          <w:szCs w:val="24"/>
        </w:rPr>
      </w:pPr>
      <w:r w:rsidRPr="00FE7798">
        <w:rPr>
          <w:rFonts w:cstheme="minorHAnsi"/>
          <w:sz w:val="24"/>
          <w:szCs w:val="24"/>
        </w:rPr>
        <w:t>Vous pouvez contacter le référent handicap</w:t>
      </w:r>
      <w:r w:rsidR="00FE7798">
        <w:rPr>
          <w:rFonts w:cstheme="minorHAnsi"/>
          <w:sz w:val="24"/>
          <w:szCs w:val="24"/>
        </w:rPr>
        <w:t xml:space="preserve"> </w:t>
      </w:r>
      <w:r w:rsidR="00FE7798" w:rsidRPr="00FE7798">
        <w:rPr>
          <w:rFonts w:cstheme="minorHAnsi"/>
          <w:b/>
          <w:bCs/>
          <w:sz w:val="24"/>
          <w:szCs w:val="24"/>
        </w:rPr>
        <w:t xml:space="preserve">Pierre Sonnier : </w:t>
      </w:r>
      <w:hyperlink r:id="rId11" w:history="1">
        <w:r w:rsidR="00FE7798" w:rsidRPr="00FE7798">
          <w:rPr>
            <w:rStyle w:val="Lienhypertexte"/>
            <w:rFonts w:cstheme="minorHAnsi"/>
            <w:b/>
            <w:bCs/>
            <w:sz w:val="24"/>
            <w:szCs w:val="24"/>
          </w:rPr>
          <w:t>pierre.sonnier@cres-paca.org</w:t>
        </w:r>
      </w:hyperlink>
      <w:r w:rsidR="00FE7798">
        <w:rPr>
          <w:rFonts w:cstheme="minorHAnsi"/>
          <w:sz w:val="24"/>
          <w:szCs w:val="24"/>
        </w:rPr>
        <w:t xml:space="preserve"> </w:t>
      </w:r>
      <w:r w:rsidR="00FE7798" w:rsidRPr="00FE7798">
        <w:rPr>
          <w:rFonts w:cstheme="minorHAnsi"/>
          <w:sz w:val="24"/>
          <w:szCs w:val="24"/>
        </w:rPr>
        <w:t xml:space="preserve"> </w:t>
      </w:r>
    </w:p>
    <w:p w14:paraId="31C898BD" w14:textId="77777777" w:rsidR="000A2EBB" w:rsidRPr="00FE7798" w:rsidRDefault="000A2EBB" w:rsidP="00324B6D">
      <w:pPr>
        <w:spacing w:after="0" w:line="312" w:lineRule="auto"/>
        <w:rPr>
          <w:rFonts w:cstheme="minorHAnsi"/>
          <w:sz w:val="24"/>
          <w:szCs w:val="24"/>
        </w:rPr>
      </w:pPr>
    </w:p>
    <w:p w14:paraId="77986B51" w14:textId="77777777" w:rsidR="000A2EBB" w:rsidRPr="007F6CF0" w:rsidRDefault="000A2EBB" w:rsidP="00324B6D">
      <w:pPr>
        <w:pStyle w:val="NormalWeb"/>
        <w:shd w:val="clear" w:color="auto" w:fill="008000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b/>
          <w:bCs/>
          <w:color w:val="FFFFFF"/>
          <w:sz w:val="28"/>
          <w:szCs w:val="28"/>
        </w:rPr>
      </w:pPr>
      <w:r w:rsidRPr="007F6CF0">
        <w:rPr>
          <w:rFonts w:asciiTheme="minorHAnsi" w:hAnsiTheme="minorHAnsi" w:cstheme="minorHAnsi"/>
          <w:b/>
          <w:bCs/>
          <w:color w:val="FFFFFF"/>
          <w:sz w:val="28"/>
          <w:szCs w:val="28"/>
        </w:rPr>
        <w:t xml:space="preserve">Modalités d’évaluation </w:t>
      </w:r>
    </w:p>
    <w:p w14:paraId="1EE4F3D1" w14:textId="77777777" w:rsidR="00285808" w:rsidRPr="00285808" w:rsidRDefault="00285808" w:rsidP="00285808">
      <w:pPr>
        <w:spacing w:after="0" w:line="312" w:lineRule="auto"/>
        <w:rPr>
          <w:rFonts w:cstheme="minorHAnsi"/>
          <w:sz w:val="24"/>
          <w:szCs w:val="24"/>
        </w:rPr>
      </w:pPr>
      <w:r w:rsidRPr="00285808">
        <w:rPr>
          <w:rFonts w:cstheme="minorHAnsi"/>
          <w:sz w:val="24"/>
          <w:szCs w:val="24"/>
        </w:rPr>
        <w:t>Plusieurs évaluations sont proposées :</w:t>
      </w:r>
    </w:p>
    <w:p w14:paraId="506A5997" w14:textId="77777777" w:rsidR="00285808" w:rsidRPr="00285808" w:rsidRDefault="00285808" w:rsidP="00285808">
      <w:pPr>
        <w:pStyle w:val="Paragraphedeliste"/>
        <w:numPr>
          <w:ilvl w:val="0"/>
          <w:numId w:val="42"/>
        </w:numPr>
        <w:spacing w:after="0" w:line="312" w:lineRule="auto"/>
        <w:rPr>
          <w:rFonts w:cstheme="minorHAnsi"/>
          <w:sz w:val="24"/>
          <w:szCs w:val="24"/>
        </w:rPr>
      </w:pPr>
      <w:r w:rsidRPr="00285808">
        <w:rPr>
          <w:rFonts w:cstheme="minorHAnsi"/>
          <w:sz w:val="24"/>
          <w:szCs w:val="24"/>
        </w:rPr>
        <w:t>Tout au long de la formation, sous forme de feed-back, au moyen de techniques d’animation, afin de valider les différentes séquences de la formation</w:t>
      </w:r>
    </w:p>
    <w:p w14:paraId="1AFBC655" w14:textId="77777777" w:rsidR="00285808" w:rsidRPr="00285808" w:rsidRDefault="00285808" w:rsidP="00285808">
      <w:pPr>
        <w:pStyle w:val="Paragraphedeliste"/>
        <w:numPr>
          <w:ilvl w:val="0"/>
          <w:numId w:val="42"/>
        </w:numPr>
        <w:spacing w:after="0" w:line="312" w:lineRule="auto"/>
        <w:rPr>
          <w:rFonts w:cstheme="minorHAnsi"/>
          <w:sz w:val="24"/>
          <w:szCs w:val="24"/>
        </w:rPr>
      </w:pPr>
      <w:r w:rsidRPr="00285808">
        <w:rPr>
          <w:rFonts w:cstheme="minorHAnsi"/>
          <w:sz w:val="24"/>
          <w:szCs w:val="24"/>
        </w:rPr>
        <w:t>En fin de formation, un questionnaire d’évaluation est remis à chaque participant afin d’évaluer la satisfaction, l’atteinte des objectifs d’apprentissage, le sentiment de compétences et de nouveaux besoins pouvant émerger à l’issue de la formation</w:t>
      </w:r>
    </w:p>
    <w:p w14:paraId="47F46180" w14:textId="77777777" w:rsidR="00285808" w:rsidRPr="00285808" w:rsidRDefault="00285808" w:rsidP="00285808">
      <w:pPr>
        <w:pStyle w:val="Paragraphedeliste"/>
        <w:numPr>
          <w:ilvl w:val="0"/>
          <w:numId w:val="42"/>
        </w:numPr>
        <w:spacing w:after="0" w:line="312" w:lineRule="auto"/>
        <w:rPr>
          <w:rFonts w:cstheme="minorHAnsi"/>
          <w:sz w:val="24"/>
          <w:szCs w:val="24"/>
        </w:rPr>
      </w:pPr>
      <w:r w:rsidRPr="00285808">
        <w:rPr>
          <w:rFonts w:cstheme="minorHAnsi"/>
          <w:sz w:val="24"/>
          <w:szCs w:val="24"/>
        </w:rPr>
        <w:lastRenderedPageBreak/>
        <w:t xml:space="preserve">A distance (3 à 6 mois après la formation), afin e mesurer l’intégration, dans les pratiques professionnelles, des connaissances délivrées lors de la formation </w:t>
      </w:r>
    </w:p>
    <w:p w14:paraId="0FCFAF3F" w14:textId="69410538" w:rsidR="00556ED7" w:rsidRPr="001F4E3E" w:rsidRDefault="00556ED7" w:rsidP="001F4E3E">
      <w:pPr>
        <w:rPr>
          <w:rFonts w:cstheme="minorHAnsi"/>
          <w:sz w:val="24"/>
          <w:szCs w:val="24"/>
        </w:rPr>
      </w:pPr>
    </w:p>
    <w:sectPr w:rsidR="00556ED7" w:rsidRPr="001F4E3E" w:rsidSect="0049168E">
      <w:headerReference w:type="default" r:id="rId12"/>
      <w:footerReference w:type="default" r:id="rId13"/>
      <w:footerReference w:type="first" r:id="rId14"/>
      <w:pgSz w:w="11906" w:h="16838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0911" w14:textId="77777777" w:rsidR="006D1D37" w:rsidRDefault="006D1D37" w:rsidP="00CE0443">
      <w:pPr>
        <w:spacing w:after="0" w:line="240" w:lineRule="auto"/>
      </w:pPr>
      <w:r>
        <w:separator/>
      </w:r>
    </w:p>
  </w:endnote>
  <w:endnote w:type="continuationSeparator" w:id="0">
    <w:p w14:paraId="04A3E432" w14:textId="77777777" w:rsidR="006D1D37" w:rsidRDefault="006D1D37" w:rsidP="00CE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796030"/>
      <w:docPartObj>
        <w:docPartGallery w:val="Page Numbers (Bottom of Page)"/>
        <w:docPartUnique/>
      </w:docPartObj>
    </w:sdtPr>
    <w:sdtEndPr/>
    <w:sdtContent>
      <w:p w14:paraId="6845062A" w14:textId="77777777" w:rsidR="00EC05A4" w:rsidRDefault="00EC05A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1B2">
          <w:rPr>
            <w:noProof/>
          </w:rPr>
          <w:t>6</w:t>
        </w:r>
        <w:r>
          <w:fldChar w:fldCharType="end"/>
        </w:r>
      </w:p>
    </w:sdtContent>
  </w:sdt>
  <w:p w14:paraId="3B0A55A5" w14:textId="77777777" w:rsidR="00EC05A4" w:rsidRDefault="00EC05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814C" w14:textId="2520BAA3" w:rsidR="00AA6D75" w:rsidRPr="00AA6D75" w:rsidRDefault="00AA6D75" w:rsidP="00AA6D75">
    <w:pPr>
      <w:pStyle w:val="Pieddepage"/>
    </w:pPr>
    <w:r>
      <w:t>Mise à jour – janvier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C331" w14:textId="77777777" w:rsidR="006D1D37" w:rsidRDefault="006D1D37" w:rsidP="00CE0443">
      <w:pPr>
        <w:spacing w:after="0" w:line="240" w:lineRule="auto"/>
      </w:pPr>
      <w:r>
        <w:separator/>
      </w:r>
    </w:p>
  </w:footnote>
  <w:footnote w:type="continuationSeparator" w:id="0">
    <w:p w14:paraId="6D99695F" w14:textId="77777777" w:rsidR="006D1D37" w:rsidRDefault="006D1D37" w:rsidP="00CE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F9A5" w14:textId="77777777" w:rsidR="00EC05A4" w:rsidRDefault="00EC05A4">
    <w:pPr>
      <w:pStyle w:val="En-tte"/>
    </w:pPr>
  </w:p>
  <w:p w14:paraId="3FFCFC45" w14:textId="77777777" w:rsidR="00EC05A4" w:rsidRDefault="00EC05A4" w:rsidP="004A64F9">
    <w:pPr>
      <w:pStyle w:val="En-tte"/>
      <w:tabs>
        <w:tab w:val="clear" w:pos="4536"/>
        <w:tab w:val="clear" w:pos="9072"/>
        <w:tab w:val="center" w:pos="7002"/>
        <w:tab w:val="left" w:pos="82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38E1F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637DE7"/>
    <w:multiLevelType w:val="hybridMultilevel"/>
    <w:tmpl w:val="A89CD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92BC5"/>
    <w:multiLevelType w:val="hybridMultilevel"/>
    <w:tmpl w:val="BDBEA5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B4A42"/>
    <w:multiLevelType w:val="hybridMultilevel"/>
    <w:tmpl w:val="7914773E"/>
    <w:lvl w:ilvl="0" w:tplc="38404C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C4B44"/>
    <w:multiLevelType w:val="hybridMultilevel"/>
    <w:tmpl w:val="FC70EC56"/>
    <w:lvl w:ilvl="0" w:tplc="124AF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10385"/>
    <w:multiLevelType w:val="hybridMultilevel"/>
    <w:tmpl w:val="E6B2F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215A9"/>
    <w:multiLevelType w:val="hybridMultilevel"/>
    <w:tmpl w:val="AA8A12A8"/>
    <w:lvl w:ilvl="0" w:tplc="9B34C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90F8E"/>
    <w:multiLevelType w:val="hybridMultilevel"/>
    <w:tmpl w:val="CC22EB1C"/>
    <w:lvl w:ilvl="0" w:tplc="11320AB8">
      <w:start w:val="1"/>
      <w:numFmt w:val="bullet"/>
      <w:lvlText w:val="-"/>
      <w:lvlJc w:val="left"/>
      <w:pPr>
        <w:ind w:left="828" w:hanging="129"/>
      </w:pPr>
      <w:rPr>
        <w:rFonts w:ascii="Calibri" w:eastAsia="Calibri" w:hAnsi="Calibri" w:hint="default"/>
        <w:w w:val="115"/>
        <w:sz w:val="20"/>
        <w:szCs w:val="20"/>
      </w:rPr>
    </w:lvl>
    <w:lvl w:ilvl="1" w:tplc="A94E9E32">
      <w:start w:val="1"/>
      <w:numFmt w:val="bullet"/>
      <w:lvlText w:val="•"/>
      <w:lvlJc w:val="left"/>
      <w:pPr>
        <w:ind w:left="1242" w:hanging="129"/>
      </w:pPr>
      <w:rPr>
        <w:rFonts w:hint="default"/>
      </w:rPr>
    </w:lvl>
    <w:lvl w:ilvl="2" w:tplc="8BEA2CBE">
      <w:start w:val="1"/>
      <w:numFmt w:val="bullet"/>
      <w:lvlText w:val="•"/>
      <w:lvlJc w:val="left"/>
      <w:pPr>
        <w:ind w:left="1665" w:hanging="129"/>
      </w:pPr>
      <w:rPr>
        <w:rFonts w:hint="default"/>
      </w:rPr>
    </w:lvl>
    <w:lvl w:ilvl="3" w:tplc="DB1441B0">
      <w:start w:val="1"/>
      <w:numFmt w:val="bullet"/>
      <w:lvlText w:val="•"/>
      <w:lvlJc w:val="left"/>
      <w:pPr>
        <w:ind w:left="2088" w:hanging="129"/>
      </w:pPr>
      <w:rPr>
        <w:rFonts w:hint="default"/>
      </w:rPr>
    </w:lvl>
    <w:lvl w:ilvl="4" w:tplc="6D4C74D0">
      <w:start w:val="1"/>
      <w:numFmt w:val="bullet"/>
      <w:lvlText w:val="•"/>
      <w:lvlJc w:val="left"/>
      <w:pPr>
        <w:ind w:left="2510" w:hanging="129"/>
      </w:pPr>
      <w:rPr>
        <w:rFonts w:hint="default"/>
      </w:rPr>
    </w:lvl>
    <w:lvl w:ilvl="5" w:tplc="DC402444">
      <w:start w:val="1"/>
      <w:numFmt w:val="bullet"/>
      <w:lvlText w:val="•"/>
      <w:lvlJc w:val="left"/>
      <w:pPr>
        <w:ind w:left="2933" w:hanging="129"/>
      </w:pPr>
      <w:rPr>
        <w:rFonts w:hint="default"/>
      </w:rPr>
    </w:lvl>
    <w:lvl w:ilvl="6" w:tplc="A148FA04">
      <w:start w:val="1"/>
      <w:numFmt w:val="bullet"/>
      <w:lvlText w:val="•"/>
      <w:lvlJc w:val="left"/>
      <w:pPr>
        <w:ind w:left="3356" w:hanging="129"/>
      </w:pPr>
      <w:rPr>
        <w:rFonts w:hint="default"/>
      </w:rPr>
    </w:lvl>
    <w:lvl w:ilvl="7" w:tplc="16E23322">
      <w:start w:val="1"/>
      <w:numFmt w:val="bullet"/>
      <w:lvlText w:val="•"/>
      <w:lvlJc w:val="left"/>
      <w:pPr>
        <w:ind w:left="3778" w:hanging="129"/>
      </w:pPr>
      <w:rPr>
        <w:rFonts w:hint="default"/>
      </w:rPr>
    </w:lvl>
    <w:lvl w:ilvl="8" w:tplc="188E5E94">
      <w:start w:val="1"/>
      <w:numFmt w:val="bullet"/>
      <w:lvlText w:val="•"/>
      <w:lvlJc w:val="left"/>
      <w:pPr>
        <w:ind w:left="4201" w:hanging="129"/>
      </w:pPr>
      <w:rPr>
        <w:rFonts w:hint="default"/>
      </w:rPr>
    </w:lvl>
  </w:abstractNum>
  <w:abstractNum w:abstractNumId="9" w15:restartNumberingAfterBreak="0">
    <w:nsid w:val="165D142B"/>
    <w:multiLevelType w:val="hybridMultilevel"/>
    <w:tmpl w:val="CF823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A0B32"/>
    <w:multiLevelType w:val="hybridMultilevel"/>
    <w:tmpl w:val="7C6E10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939CD"/>
    <w:multiLevelType w:val="hybridMultilevel"/>
    <w:tmpl w:val="33F6E80A"/>
    <w:lvl w:ilvl="0" w:tplc="725229C4">
      <w:start w:val="1"/>
      <w:numFmt w:val="bullet"/>
      <w:lvlText w:val="-"/>
      <w:lvlJc w:val="left"/>
      <w:pPr>
        <w:ind w:left="1669" w:hanging="109"/>
      </w:pPr>
      <w:rPr>
        <w:rFonts w:ascii="Calibri" w:eastAsia="Calibri" w:hAnsi="Calibri" w:hint="default"/>
        <w:w w:val="115"/>
        <w:sz w:val="20"/>
        <w:szCs w:val="20"/>
      </w:rPr>
    </w:lvl>
    <w:lvl w:ilvl="1" w:tplc="C8C49276">
      <w:start w:val="1"/>
      <w:numFmt w:val="bullet"/>
      <w:lvlText w:val="•"/>
      <w:lvlJc w:val="left"/>
      <w:pPr>
        <w:ind w:left="2121" w:hanging="109"/>
      </w:pPr>
      <w:rPr>
        <w:rFonts w:hint="default"/>
      </w:rPr>
    </w:lvl>
    <w:lvl w:ilvl="2" w:tplc="47481A10">
      <w:start w:val="1"/>
      <w:numFmt w:val="bullet"/>
      <w:lvlText w:val="•"/>
      <w:lvlJc w:val="left"/>
      <w:pPr>
        <w:ind w:left="2583" w:hanging="109"/>
      </w:pPr>
      <w:rPr>
        <w:rFonts w:hint="default"/>
      </w:rPr>
    </w:lvl>
    <w:lvl w:ilvl="3" w:tplc="392E1E6E">
      <w:start w:val="1"/>
      <w:numFmt w:val="bullet"/>
      <w:lvlText w:val="•"/>
      <w:lvlJc w:val="left"/>
      <w:pPr>
        <w:ind w:left="3044" w:hanging="109"/>
      </w:pPr>
      <w:rPr>
        <w:rFonts w:hint="default"/>
      </w:rPr>
    </w:lvl>
    <w:lvl w:ilvl="4" w:tplc="B74C856C">
      <w:start w:val="1"/>
      <w:numFmt w:val="bullet"/>
      <w:lvlText w:val="•"/>
      <w:lvlJc w:val="left"/>
      <w:pPr>
        <w:ind w:left="3506" w:hanging="109"/>
      </w:pPr>
      <w:rPr>
        <w:rFonts w:hint="default"/>
      </w:rPr>
    </w:lvl>
    <w:lvl w:ilvl="5" w:tplc="23827966">
      <w:start w:val="1"/>
      <w:numFmt w:val="bullet"/>
      <w:lvlText w:val="•"/>
      <w:lvlJc w:val="left"/>
      <w:pPr>
        <w:ind w:left="3968" w:hanging="109"/>
      </w:pPr>
      <w:rPr>
        <w:rFonts w:hint="default"/>
      </w:rPr>
    </w:lvl>
    <w:lvl w:ilvl="6" w:tplc="B1280358">
      <w:start w:val="1"/>
      <w:numFmt w:val="bullet"/>
      <w:lvlText w:val="•"/>
      <w:lvlJc w:val="left"/>
      <w:pPr>
        <w:ind w:left="4429" w:hanging="109"/>
      </w:pPr>
      <w:rPr>
        <w:rFonts w:hint="default"/>
      </w:rPr>
    </w:lvl>
    <w:lvl w:ilvl="7" w:tplc="A34E9488">
      <w:start w:val="1"/>
      <w:numFmt w:val="bullet"/>
      <w:lvlText w:val="•"/>
      <w:lvlJc w:val="left"/>
      <w:pPr>
        <w:ind w:left="4891" w:hanging="109"/>
      </w:pPr>
      <w:rPr>
        <w:rFonts w:hint="default"/>
      </w:rPr>
    </w:lvl>
    <w:lvl w:ilvl="8" w:tplc="AB1CDAD8">
      <w:start w:val="1"/>
      <w:numFmt w:val="bullet"/>
      <w:lvlText w:val="•"/>
      <w:lvlJc w:val="left"/>
      <w:pPr>
        <w:ind w:left="5353" w:hanging="109"/>
      </w:pPr>
      <w:rPr>
        <w:rFonts w:hint="default"/>
      </w:rPr>
    </w:lvl>
  </w:abstractNum>
  <w:abstractNum w:abstractNumId="12" w15:restartNumberingAfterBreak="0">
    <w:nsid w:val="29A55563"/>
    <w:multiLevelType w:val="hybridMultilevel"/>
    <w:tmpl w:val="B8C04D6A"/>
    <w:lvl w:ilvl="0" w:tplc="66067068">
      <w:start w:val="20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  <w:w w:val="11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409BB"/>
    <w:multiLevelType w:val="hybridMultilevel"/>
    <w:tmpl w:val="D7BCF06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D4658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C4743"/>
    <w:multiLevelType w:val="hybridMultilevel"/>
    <w:tmpl w:val="4D22628C"/>
    <w:lvl w:ilvl="0" w:tplc="38404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D2C61E">
      <w:start w:val="168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A47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3A1A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E4BE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667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C59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947B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4D58"/>
    <w:multiLevelType w:val="hybridMultilevel"/>
    <w:tmpl w:val="76028542"/>
    <w:lvl w:ilvl="0" w:tplc="A5C4D63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Gill Sans M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658C1"/>
    <w:multiLevelType w:val="hybridMultilevel"/>
    <w:tmpl w:val="D32AB232"/>
    <w:lvl w:ilvl="0" w:tplc="B4603C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04716"/>
    <w:multiLevelType w:val="hybridMultilevel"/>
    <w:tmpl w:val="BF64D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D4187"/>
    <w:multiLevelType w:val="hybridMultilevel"/>
    <w:tmpl w:val="EF64866A"/>
    <w:lvl w:ilvl="0" w:tplc="276806BE">
      <w:start w:val="2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317180"/>
    <w:multiLevelType w:val="hybridMultilevel"/>
    <w:tmpl w:val="A4B8C93A"/>
    <w:lvl w:ilvl="0" w:tplc="91166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47ADE"/>
    <w:multiLevelType w:val="hybridMultilevel"/>
    <w:tmpl w:val="D196F8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317B7"/>
    <w:multiLevelType w:val="hybridMultilevel"/>
    <w:tmpl w:val="DCCAE7D8"/>
    <w:lvl w:ilvl="0" w:tplc="A5C4D6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Gill Sans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A1B66"/>
    <w:multiLevelType w:val="hybridMultilevel"/>
    <w:tmpl w:val="7E64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684A"/>
    <w:multiLevelType w:val="multilevel"/>
    <w:tmpl w:val="6D9A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F01D7"/>
    <w:multiLevelType w:val="hybridMultilevel"/>
    <w:tmpl w:val="A208A1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053F4D"/>
    <w:multiLevelType w:val="hybridMultilevel"/>
    <w:tmpl w:val="219E0CDA"/>
    <w:lvl w:ilvl="0" w:tplc="A5C4D6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Gill Sans M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325EC"/>
    <w:multiLevelType w:val="hybridMultilevel"/>
    <w:tmpl w:val="F8C68518"/>
    <w:lvl w:ilvl="0" w:tplc="91166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5178D"/>
    <w:multiLevelType w:val="hybridMultilevel"/>
    <w:tmpl w:val="57B091A0"/>
    <w:lvl w:ilvl="0" w:tplc="1E563C2E">
      <w:start w:val="13"/>
      <w:numFmt w:val="upperLetter"/>
      <w:lvlText w:val="%1."/>
      <w:lvlJc w:val="left"/>
      <w:pPr>
        <w:ind w:left="110" w:hanging="311"/>
      </w:pPr>
      <w:rPr>
        <w:rFonts w:ascii="Calibri" w:eastAsia="Calibri" w:hAnsi="Calibri" w:hint="default"/>
        <w:w w:val="92"/>
        <w:sz w:val="20"/>
        <w:szCs w:val="20"/>
      </w:rPr>
    </w:lvl>
    <w:lvl w:ilvl="1" w:tplc="37504920">
      <w:start w:val="1"/>
      <w:numFmt w:val="bullet"/>
      <w:lvlText w:val="•"/>
      <w:lvlJc w:val="left"/>
      <w:pPr>
        <w:ind w:left="773" w:hanging="133"/>
      </w:pPr>
      <w:rPr>
        <w:rFonts w:ascii="Calibri" w:eastAsia="Calibri" w:hAnsi="Calibri" w:hint="default"/>
        <w:w w:val="75"/>
        <w:sz w:val="20"/>
        <w:szCs w:val="20"/>
      </w:rPr>
    </w:lvl>
    <w:lvl w:ilvl="2" w:tplc="A19EBE52">
      <w:start w:val="1"/>
      <w:numFmt w:val="bullet"/>
      <w:lvlText w:val="•"/>
      <w:lvlJc w:val="left"/>
      <w:pPr>
        <w:ind w:left="1254" w:hanging="133"/>
      </w:pPr>
      <w:rPr>
        <w:rFonts w:hint="default"/>
      </w:rPr>
    </w:lvl>
    <w:lvl w:ilvl="3" w:tplc="EF7AA87A">
      <w:start w:val="1"/>
      <w:numFmt w:val="bullet"/>
      <w:lvlText w:val="•"/>
      <w:lvlJc w:val="left"/>
      <w:pPr>
        <w:ind w:left="1729" w:hanging="133"/>
      </w:pPr>
      <w:rPr>
        <w:rFonts w:hint="default"/>
      </w:rPr>
    </w:lvl>
    <w:lvl w:ilvl="4" w:tplc="EC46F078">
      <w:start w:val="1"/>
      <w:numFmt w:val="bullet"/>
      <w:lvlText w:val="•"/>
      <w:lvlJc w:val="left"/>
      <w:pPr>
        <w:ind w:left="2203" w:hanging="133"/>
      </w:pPr>
      <w:rPr>
        <w:rFonts w:hint="default"/>
      </w:rPr>
    </w:lvl>
    <w:lvl w:ilvl="5" w:tplc="BAC83FE0">
      <w:start w:val="1"/>
      <w:numFmt w:val="bullet"/>
      <w:lvlText w:val="•"/>
      <w:lvlJc w:val="left"/>
      <w:pPr>
        <w:ind w:left="2678" w:hanging="133"/>
      </w:pPr>
      <w:rPr>
        <w:rFonts w:hint="default"/>
      </w:rPr>
    </w:lvl>
    <w:lvl w:ilvl="6" w:tplc="08C2494A">
      <w:start w:val="1"/>
      <w:numFmt w:val="bullet"/>
      <w:lvlText w:val="•"/>
      <w:lvlJc w:val="left"/>
      <w:pPr>
        <w:ind w:left="3152" w:hanging="133"/>
      </w:pPr>
      <w:rPr>
        <w:rFonts w:hint="default"/>
      </w:rPr>
    </w:lvl>
    <w:lvl w:ilvl="7" w:tplc="14C2DC2A">
      <w:start w:val="1"/>
      <w:numFmt w:val="bullet"/>
      <w:lvlText w:val="•"/>
      <w:lvlJc w:val="left"/>
      <w:pPr>
        <w:ind w:left="3627" w:hanging="133"/>
      </w:pPr>
      <w:rPr>
        <w:rFonts w:hint="default"/>
      </w:rPr>
    </w:lvl>
    <w:lvl w:ilvl="8" w:tplc="E94A4730">
      <w:start w:val="1"/>
      <w:numFmt w:val="bullet"/>
      <w:lvlText w:val="•"/>
      <w:lvlJc w:val="left"/>
      <w:pPr>
        <w:ind w:left="4101" w:hanging="133"/>
      </w:pPr>
      <w:rPr>
        <w:rFonts w:hint="default"/>
      </w:rPr>
    </w:lvl>
  </w:abstractNum>
  <w:abstractNum w:abstractNumId="28" w15:restartNumberingAfterBreak="0">
    <w:nsid w:val="646D7212"/>
    <w:multiLevelType w:val="hybridMultilevel"/>
    <w:tmpl w:val="BE32FA74"/>
    <w:lvl w:ilvl="0" w:tplc="38404C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F11C0"/>
    <w:multiLevelType w:val="hybridMultilevel"/>
    <w:tmpl w:val="85BABBFA"/>
    <w:lvl w:ilvl="0" w:tplc="91166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23FAB"/>
    <w:multiLevelType w:val="hybridMultilevel"/>
    <w:tmpl w:val="266422E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B5E06"/>
    <w:multiLevelType w:val="hybridMultilevel"/>
    <w:tmpl w:val="B2666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47C9F"/>
    <w:multiLevelType w:val="hybridMultilevel"/>
    <w:tmpl w:val="6EFA0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76924"/>
    <w:multiLevelType w:val="multilevel"/>
    <w:tmpl w:val="8E3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92E15"/>
    <w:multiLevelType w:val="hybridMultilevel"/>
    <w:tmpl w:val="12EE9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50894"/>
    <w:multiLevelType w:val="hybridMultilevel"/>
    <w:tmpl w:val="832A8670"/>
    <w:lvl w:ilvl="0" w:tplc="38404C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D1622"/>
    <w:multiLevelType w:val="hybridMultilevel"/>
    <w:tmpl w:val="A14C9012"/>
    <w:lvl w:ilvl="0" w:tplc="04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6E772709"/>
    <w:multiLevelType w:val="hybridMultilevel"/>
    <w:tmpl w:val="98AA1A9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A6F0F"/>
    <w:multiLevelType w:val="hybridMultilevel"/>
    <w:tmpl w:val="D4ECD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32507"/>
    <w:multiLevelType w:val="hybridMultilevel"/>
    <w:tmpl w:val="6A526A00"/>
    <w:lvl w:ilvl="0" w:tplc="38404C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E7B19"/>
    <w:multiLevelType w:val="hybridMultilevel"/>
    <w:tmpl w:val="6510985E"/>
    <w:lvl w:ilvl="0" w:tplc="91166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B4131"/>
    <w:multiLevelType w:val="hybridMultilevel"/>
    <w:tmpl w:val="6C7C41AC"/>
    <w:lvl w:ilvl="0" w:tplc="91166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13057"/>
    <w:multiLevelType w:val="hybridMultilevel"/>
    <w:tmpl w:val="05E4479E"/>
    <w:lvl w:ilvl="0" w:tplc="C82E048E">
      <w:numFmt w:val="bullet"/>
      <w:lvlText w:val="-"/>
      <w:lvlJc w:val="left"/>
      <w:pPr>
        <w:ind w:left="24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32"/>
  </w:num>
  <w:num w:numId="4">
    <w:abstractNumId w:val="3"/>
  </w:num>
  <w:num w:numId="5">
    <w:abstractNumId w:val="41"/>
  </w:num>
  <w:num w:numId="6">
    <w:abstractNumId w:val="19"/>
  </w:num>
  <w:num w:numId="7">
    <w:abstractNumId w:val="28"/>
  </w:num>
  <w:num w:numId="8">
    <w:abstractNumId w:val="35"/>
  </w:num>
  <w:num w:numId="9">
    <w:abstractNumId w:val="39"/>
  </w:num>
  <w:num w:numId="10">
    <w:abstractNumId w:val="4"/>
  </w:num>
  <w:num w:numId="11">
    <w:abstractNumId w:val="17"/>
  </w:num>
  <w:num w:numId="12">
    <w:abstractNumId w:val="26"/>
  </w:num>
  <w:num w:numId="13">
    <w:abstractNumId w:val="34"/>
  </w:num>
  <w:num w:numId="14">
    <w:abstractNumId w:val="36"/>
  </w:num>
  <w:num w:numId="15">
    <w:abstractNumId w:val="30"/>
  </w:num>
  <w:num w:numId="16">
    <w:abstractNumId w:val="7"/>
  </w:num>
  <w:num w:numId="17">
    <w:abstractNumId w:val="14"/>
  </w:num>
  <w:num w:numId="18">
    <w:abstractNumId w:val="10"/>
  </w:num>
  <w:num w:numId="19">
    <w:abstractNumId w:val="2"/>
  </w:num>
  <w:num w:numId="20">
    <w:abstractNumId w:val="11"/>
  </w:num>
  <w:num w:numId="21">
    <w:abstractNumId w:val="27"/>
  </w:num>
  <w:num w:numId="22">
    <w:abstractNumId w:val="18"/>
  </w:num>
  <w:num w:numId="23">
    <w:abstractNumId w:val="12"/>
  </w:num>
  <w:num w:numId="24">
    <w:abstractNumId w:val="8"/>
  </w:num>
  <w:num w:numId="25">
    <w:abstractNumId w:val="6"/>
  </w:num>
  <w:num w:numId="26">
    <w:abstractNumId w:val="25"/>
  </w:num>
  <w:num w:numId="27">
    <w:abstractNumId w:val="21"/>
  </w:num>
  <w:num w:numId="28">
    <w:abstractNumId w:val="15"/>
  </w:num>
  <w:num w:numId="29">
    <w:abstractNumId w:val="20"/>
  </w:num>
  <w:num w:numId="30">
    <w:abstractNumId w:val="0"/>
  </w:num>
  <w:num w:numId="31">
    <w:abstractNumId w:val="1"/>
  </w:num>
  <w:num w:numId="32">
    <w:abstractNumId w:val="42"/>
  </w:num>
  <w:num w:numId="33">
    <w:abstractNumId w:val="38"/>
  </w:num>
  <w:num w:numId="34">
    <w:abstractNumId w:val="23"/>
  </w:num>
  <w:num w:numId="35">
    <w:abstractNumId w:val="33"/>
  </w:num>
  <w:num w:numId="36">
    <w:abstractNumId w:val="22"/>
  </w:num>
  <w:num w:numId="37">
    <w:abstractNumId w:val="24"/>
  </w:num>
  <w:num w:numId="38">
    <w:abstractNumId w:val="9"/>
  </w:num>
  <w:num w:numId="39">
    <w:abstractNumId w:val="13"/>
  </w:num>
  <w:num w:numId="40">
    <w:abstractNumId w:val="37"/>
  </w:num>
  <w:num w:numId="41">
    <w:abstractNumId w:val="16"/>
  </w:num>
  <w:num w:numId="42">
    <w:abstractNumId w:val="31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43"/>
    <w:rsid w:val="0000030E"/>
    <w:rsid w:val="000113C9"/>
    <w:rsid w:val="00043358"/>
    <w:rsid w:val="000476A5"/>
    <w:rsid w:val="000559F3"/>
    <w:rsid w:val="0007000A"/>
    <w:rsid w:val="00074A71"/>
    <w:rsid w:val="000847E5"/>
    <w:rsid w:val="00091687"/>
    <w:rsid w:val="00093252"/>
    <w:rsid w:val="000940CB"/>
    <w:rsid w:val="00094A3D"/>
    <w:rsid w:val="000A2EBB"/>
    <w:rsid w:val="000A360E"/>
    <w:rsid w:val="000B2AE0"/>
    <w:rsid w:val="000B56A8"/>
    <w:rsid w:val="000C27B6"/>
    <w:rsid w:val="000D53FC"/>
    <w:rsid w:val="000D61B6"/>
    <w:rsid w:val="000E0105"/>
    <w:rsid w:val="000F02B6"/>
    <w:rsid w:val="000F3F60"/>
    <w:rsid w:val="000F6B56"/>
    <w:rsid w:val="00100348"/>
    <w:rsid w:val="001014F3"/>
    <w:rsid w:val="001075B0"/>
    <w:rsid w:val="0011229A"/>
    <w:rsid w:val="00117966"/>
    <w:rsid w:val="00120EBB"/>
    <w:rsid w:val="00124345"/>
    <w:rsid w:val="00124DAB"/>
    <w:rsid w:val="00140899"/>
    <w:rsid w:val="00141F2E"/>
    <w:rsid w:val="001457BE"/>
    <w:rsid w:val="001479CB"/>
    <w:rsid w:val="00152C8B"/>
    <w:rsid w:val="001634B2"/>
    <w:rsid w:val="00164D4D"/>
    <w:rsid w:val="00176B47"/>
    <w:rsid w:val="001810B9"/>
    <w:rsid w:val="00183C25"/>
    <w:rsid w:val="001A1573"/>
    <w:rsid w:val="001A2693"/>
    <w:rsid w:val="001B0DF9"/>
    <w:rsid w:val="001B18D5"/>
    <w:rsid w:val="001F09D8"/>
    <w:rsid w:val="001F233B"/>
    <w:rsid w:val="001F2924"/>
    <w:rsid w:val="001F4E3E"/>
    <w:rsid w:val="001F6269"/>
    <w:rsid w:val="00201BCD"/>
    <w:rsid w:val="00204B6B"/>
    <w:rsid w:val="002239CA"/>
    <w:rsid w:val="002377F8"/>
    <w:rsid w:val="00240240"/>
    <w:rsid w:val="00247411"/>
    <w:rsid w:val="00255F5C"/>
    <w:rsid w:val="00264DAF"/>
    <w:rsid w:val="00271F35"/>
    <w:rsid w:val="00275F81"/>
    <w:rsid w:val="002774C5"/>
    <w:rsid w:val="00282C35"/>
    <w:rsid w:val="00285808"/>
    <w:rsid w:val="00287EB2"/>
    <w:rsid w:val="00297680"/>
    <w:rsid w:val="002A7675"/>
    <w:rsid w:val="002B71E4"/>
    <w:rsid w:val="002C6D8C"/>
    <w:rsid w:val="002E0BE8"/>
    <w:rsid w:val="002E78AE"/>
    <w:rsid w:val="002F646E"/>
    <w:rsid w:val="003101C8"/>
    <w:rsid w:val="00311DB3"/>
    <w:rsid w:val="00316462"/>
    <w:rsid w:val="0032353B"/>
    <w:rsid w:val="00324B6D"/>
    <w:rsid w:val="00326765"/>
    <w:rsid w:val="003316DB"/>
    <w:rsid w:val="00335995"/>
    <w:rsid w:val="0033667B"/>
    <w:rsid w:val="00346D6D"/>
    <w:rsid w:val="0034714A"/>
    <w:rsid w:val="00356B71"/>
    <w:rsid w:val="00367DC4"/>
    <w:rsid w:val="00374751"/>
    <w:rsid w:val="00377AF3"/>
    <w:rsid w:val="00386A13"/>
    <w:rsid w:val="00391DEC"/>
    <w:rsid w:val="00393047"/>
    <w:rsid w:val="003A378E"/>
    <w:rsid w:val="003D3C79"/>
    <w:rsid w:val="003E22DA"/>
    <w:rsid w:val="003F152D"/>
    <w:rsid w:val="00410DCF"/>
    <w:rsid w:val="00415E0B"/>
    <w:rsid w:val="00416346"/>
    <w:rsid w:val="004213A6"/>
    <w:rsid w:val="00427237"/>
    <w:rsid w:val="004341AD"/>
    <w:rsid w:val="00442D8B"/>
    <w:rsid w:val="00442ED8"/>
    <w:rsid w:val="00456543"/>
    <w:rsid w:val="004658B1"/>
    <w:rsid w:val="00474D76"/>
    <w:rsid w:val="00483B77"/>
    <w:rsid w:val="0049168E"/>
    <w:rsid w:val="0049358C"/>
    <w:rsid w:val="004935B0"/>
    <w:rsid w:val="004A55D0"/>
    <w:rsid w:val="004A64F9"/>
    <w:rsid w:val="004B120A"/>
    <w:rsid w:val="004B21E9"/>
    <w:rsid w:val="004B7793"/>
    <w:rsid w:val="004C24DB"/>
    <w:rsid w:val="004C413E"/>
    <w:rsid w:val="004C690F"/>
    <w:rsid w:val="004D10A9"/>
    <w:rsid w:val="004D5CBA"/>
    <w:rsid w:val="004E4B70"/>
    <w:rsid w:val="004F1328"/>
    <w:rsid w:val="004F6C33"/>
    <w:rsid w:val="0050557C"/>
    <w:rsid w:val="00515334"/>
    <w:rsid w:val="00516599"/>
    <w:rsid w:val="00521D21"/>
    <w:rsid w:val="00524DC5"/>
    <w:rsid w:val="00532462"/>
    <w:rsid w:val="005373A8"/>
    <w:rsid w:val="00544397"/>
    <w:rsid w:val="00550053"/>
    <w:rsid w:val="00554997"/>
    <w:rsid w:val="00556ED7"/>
    <w:rsid w:val="005571B2"/>
    <w:rsid w:val="0056047F"/>
    <w:rsid w:val="0057114B"/>
    <w:rsid w:val="005745C5"/>
    <w:rsid w:val="005805B6"/>
    <w:rsid w:val="00582DF3"/>
    <w:rsid w:val="00586D80"/>
    <w:rsid w:val="00590433"/>
    <w:rsid w:val="005945E5"/>
    <w:rsid w:val="00595C0F"/>
    <w:rsid w:val="005960BD"/>
    <w:rsid w:val="005A2E20"/>
    <w:rsid w:val="005A3DF0"/>
    <w:rsid w:val="005A50DF"/>
    <w:rsid w:val="005B671B"/>
    <w:rsid w:val="005D5B90"/>
    <w:rsid w:val="005D5F3A"/>
    <w:rsid w:val="005D647C"/>
    <w:rsid w:val="005E14FC"/>
    <w:rsid w:val="005E465D"/>
    <w:rsid w:val="005F3406"/>
    <w:rsid w:val="005F4976"/>
    <w:rsid w:val="006037C6"/>
    <w:rsid w:val="006052EE"/>
    <w:rsid w:val="0060681F"/>
    <w:rsid w:val="006218CD"/>
    <w:rsid w:val="006259C3"/>
    <w:rsid w:val="00635B81"/>
    <w:rsid w:val="00642F93"/>
    <w:rsid w:val="006443D8"/>
    <w:rsid w:val="006558C6"/>
    <w:rsid w:val="00666AD0"/>
    <w:rsid w:val="0068468D"/>
    <w:rsid w:val="00686441"/>
    <w:rsid w:val="006909DC"/>
    <w:rsid w:val="00691FAA"/>
    <w:rsid w:val="00692686"/>
    <w:rsid w:val="006B24F8"/>
    <w:rsid w:val="006D1D37"/>
    <w:rsid w:val="006D4AA0"/>
    <w:rsid w:val="006E2161"/>
    <w:rsid w:val="006E64E4"/>
    <w:rsid w:val="006F612D"/>
    <w:rsid w:val="00702611"/>
    <w:rsid w:val="007067EA"/>
    <w:rsid w:val="00721002"/>
    <w:rsid w:val="0072725E"/>
    <w:rsid w:val="007274FC"/>
    <w:rsid w:val="00745176"/>
    <w:rsid w:val="00746C8D"/>
    <w:rsid w:val="0075722F"/>
    <w:rsid w:val="007573B3"/>
    <w:rsid w:val="007617A8"/>
    <w:rsid w:val="0077042A"/>
    <w:rsid w:val="00770BE6"/>
    <w:rsid w:val="00774600"/>
    <w:rsid w:val="00790C69"/>
    <w:rsid w:val="00794792"/>
    <w:rsid w:val="007A61B0"/>
    <w:rsid w:val="007C0361"/>
    <w:rsid w:val="007E31D8"/>
    <w:rsid w:val="007E5D3B"/>
    <w:rsid w:val="007E64C4"/>
    <w:rsid w:val="007F5AA4"/>
    <w:rsid w:val="007F615F"/>
    <w:rsid w:val="007F6CF0"/>
    <w:rsid w:val="0080496F"/>
    <w:rsid w:val="00833FCE"/>
    <w:rsid w:val="008419CE"/>
    <w:rsid w:val="00845944"/>
    <w:rsid w:val="00846B3B"/>
    <w:rsid w:val="008519B2"/>
    <w:rsid w:val="00851C30"/>
    <w:rsid w:val="00856DBB"/>
    <w:rsid w:val="00860451"/>
    <w:rsid w:val="00867F1A"/>
    <w:rsid w:val="00870907"/>
    <w:rsid w:val="008871D5"/>
    <w:rsid w:val="00890947"/>
    <w:rsid w:val="0089128C"/>
    <w:rsid w:val="008B0329"/>
    <w:rsid w:val="008B5656"/>
    <w:rsid w:val="008B6CB7"/>
    <w:rsid w:val="008C59B0"/>
    <w:rsid w:val="008C5A98"/>
    <w:rsid w:val="008C6818"/>
    <w:rsid w:val="008C7A90"/>
    <w:rsid w:val="008D1721"/>
    <w:rsid w:val="008D2B8C"/>
    <w:rsid w:val="008D68BC"/>
    <w:rsid w:val="008E0602"/>
    <w:rsid w:val="008E3E81"/>
    <w:rsid w:val="008E770E"/>
    <w:rsid w:val="008E781A"/>
    <w:rsid w:val="008F0909"/>
    <w:rsid w:val="008F2A83"/>
    <w:rsid w:val="008F529D"/>
    <w:rsid w:val="009050C1"/>
    <w:rsid w:val="00912B16"/>
    <w:rsid w:val="00913228"/>
    <w:rsid w:val="00913BC3"/>
    <w:rsid w:val="0092286D"/>
    <w:rsid w:val="0092709F"/>
    <w:rsid w:val="009311BB"/>
    <w:rsid w:val="00936671"/>
    <w:rsid w:val="00942B2F"/>
    <w:rsid w:val="00955A83"/>
    <w:rsid w:val="00956270"/>
    <w:rsid w:val="009705B8"/>
    <w:rsid w:val="00970B44"/>
    <w:rsid w:val="00985A2A"/>
    <w:rsid w:val="00986A5D"/>
    <w:rsid w:val="009A0345"/>
    <w:rsid w:val="009A5698"/>
    <w:rsid w:val="009A5A7E"/>
    <w:rsid w:val="009B657E"/>
    <w:rsid w:val="009C1BDF"/>
    <w:rsid w:val="009C6F9A"/>
    <w:rsid w:val="009D2725"/>
    <w:rsid w:val="009D50D3"/>
    <w:rsid w:val="009E7486"/>
    <w:rsid w:val="009F1160"/>
    <w:rsid w:val="009F5420"/>
    <w:rsid w:val="00A05E0D"/>
    <w:rsid w:val="00A27292"/>
    <w:rsid w:val="00A27442"/>
    <w:rsid w:val="00A30BAB"/>
    <w:rsid w:val="00A345C6"/>
    <w:rsid w:val="00A4529C"/>
    <w:rsid w:val="00A46731"/>
    <w:rsid w:val="00A46D62"/>
    <w:rsid w:val="00A57E04"/>
    <w:rsid w:val="00A619C9"/>
    <w:rsid w:val="00A73845"/>
    <w:rsid w:val="00A73AB6"/>
    <w:rsid w:val="00A77476"/>
    <w:rsid w:val="00A77A32"/>
    <w:rsid w:val="00A77C77"/>
    <w:rsid w:val="00A8203E"/>
    <w:rsid w:val="00A90F24"/>
    <w:rsid w:val="00A91F90"/>
    <w:rsid w:val="00A95A53"/>
    <w:rsid w:val="00A9633E"/>
    <w:rsid w:val="00AA19E9"/>
    <w:rsid w:val="00AA6D75"/>
    <w:rsid w:val="00AB023C"/>
    <w:rsid w:val="00AC0A5F"/>
    <w:rsid w:val="00AC1177"/>
    <w:rsid w:val="00AD0F76"/>
    <w:rsid w:val="00AD1A18"/>
    <w:rsid w:val="00AD488F"/>
    <w:rsid w:val="00AE00F1"/>
    <w:rsid w:val="00AE755E"/>
    <w:rsid w:val="00AF0AF7"/>
    <w:rsid w:val="00AF507F"/>
    <w:rsid w:val="00B04E23"/>
    <w:rsid w:val="00B31545"/>
    <w:rsid w:val="00B41020"/>
    <w:rsid w:val="00B45F62"/>
    <w:rsid w:val="00B47B5F"/>
    <w:rsid w:val="00B51D75"/>
    <w:rsid w:val="00B6580C"/>
    <w:rsid w:val="00B660F5"/>
    <w:rsid w:val="00B720EA"/>
    <w:rsid w:val="00B7607A"/>
    <w:rsid w:val="00B812AB"/>
    <w:rsid w:val="00B82571"/>
    <w:rsid w:val="00BA020E"/>
    <w:rsid w:val="00BA2947"/>
    <w:rsid w:val="00BC146B"/>
    <w:rsid w:val="00BC52F8"/>
    <w:rsid w:val="00BE3CC1"/>
    <w:rsid w:val="00C02CA3"/>
    <w:rsid w:val="00C121B4"/>
    <w:rsid w:val="00C30D00"/>
    <w:rsid w:val="00C33C3E"/>
    <w:rsid w:val="00C410F9"/>
    <w:rsid w:val="00C41B6A"/>
    <w:rsid w:val="00C5124A"/>
    <w:rsid w:val="00C55E85"/>
    <w:rsid w:val="00C57279"/>
    <w:rsid w:val="00C63FBD"/>
    <w:rsid w:val="00C67001"/>
    <w:rsid w:val="00C75211"/>
    <w:rsid w:val="00C849BD"/>
    <w:rsid w:val="00C8678B"/>
    <w:rsid w:val="00C91ACF"/>
    <w:rsid w:val="00CA2E59"/>
    <w:rsid w:val="00CA7ABA"/>
    <w:rsid w:val="00CC317F"/>
    <w:rsid w:val="00CC3B57"/>
    <w:rsid w:val="00CD52A5"/>
    <w:rsid w:val="00CE0443"/>
    <w:rsid w:val="00CE1851"/>
    <w:rsid w:val="00D001E4"/>
    <w:rsid w:val="00D202AA"/>
    <w:rsid w:val="00D22BBE"/>
    <w:rsid w:val="00D35438"/>
    <w:rsid w:val="00D36417"/>
    <w:rsid w:val="00D4008E"/>
    <w:rsid w:val="00D45158"/>
    <w:rsid w:val="00D60A78"/>
    <w:rsid w:val="00D802DB"/>
    <w:rsid w:val="00D95880"/>
    <w:rsid w:val="00DA0B55"/>
    <w:rsid w:val="00DA383A"/>
    <w:rsid w:val="00DA4AE7"/>
    <w:rsid w:val="00DB43BA"/>
    <w:rsid w:val="00DB4AA6"/>
    <w:rsid w:val="00DB579D"/>
    <w:rsid w:val="00DB5A61"/>
    <w:rsid w:val="00DD4322"/>
    <w:rsid w:val="00DF267B"/>
    <w:rsid w:val="00DF4059"/>
    <w:rsid w:val="00DF685D"/>
    <w:rsid w:val="00E03FF7"/>
    <w:rsid w:val="00E075F4"/>
    <w:rsid w:val="00E13474"/>
    <w:rsid w:val="00E139D5"/>
    <w:rsid w:val="00E13E89"/>
    <w:rsid w:val="00E34948"/>
    <w:rsid w:val="00E41F29"/>
    <w:rsid w:val="00E46100"/>
    <w:rsid w:val="00E50B3F"/>
    <w:rsid w:val="00E511F1"/>
    <w:rsid w:val="00E55808"/>
    <w:rsid w:val="00E56BA5"/>
    <w:rsid w:val="00E62C8C"/>
    <w:rsid w:val="00E722C7"/>
    <w:rsid w:val="00E7355E"/>
    <w:rsid w:val="00E81B47"/>
    <w:rsid w:val="00E849EA"/>
    <w:rsid w:val="00EA039E"/>
    <w:rsid w:val="00EC05A4"/>
    <w:rsid w:val="00EC5A43"/>
    <w:rsid w:val="00EC678F"/>
    <w:rsid w:val="00EE3E60"/>
    <w:rsid w:val="00EF039C"/>
    <w:rsid w:val="00EF5AE7"/>
    <w:rsid w:val="00EF7F73"/>
    <w:rsid w:val="00F04FA5"/>
    <w:rsid w:val="00F07010"/>
    <w:rsid w:val="00F106DB"/>
    <w:rsid w:val="00F132F0"/>
    <w:rsid w:val="00F16B7F"/>
    <w:rsid w:val="00F20587"/>
    <w:rsid w:val="00F20A20"/>
    <w:rsid w:val="00F233BE"/>
    <w:rsid w:val="00F434EE"/>
    <w:rsid w:val="00F441A2"/>
    <w:rsid w:val="00F50278"/>
    <w:rsid w:val="00F60420"/>
    <w:rsid w:val="00F6094E"/>
    <w:rsid w:val="00F639AE"/>
    <w:rsid w:val="00F639CC"/>
    <w:rsid w:val="00F65C80"/>
    <w:rsid w:val="00F66B65"/>
    <w:rsid w:val="00F77C1C"/>
    <w:rsid w:val="00F81469"/>
    <w:rsid w:val="00F844C9"/>
    <w:rsid w:val="00F84AE7"/>
    <w:rsid w:val="00F8739E"/>
    <w:rsid w:val="00FA771D"/>
    <w:rsid w:val="00FB1EEE"/>
    <w:rsid w:val="00FC0425"/>
    <w:rsid w:val="00FC5416"/>
    <w:rsid w:val="00FD1079"/>
    <w:rsid w:val="00FD59A5"/>
    <w:rsid w:val="00FD664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07A4B"/>
  <w15:docId w15:val="{58B69657-8737-44C2-A961-F432EDD5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09F"/>
  </w:style>
  <w:style w:type="paragraph" w:styleId="Titre1">
    <w:name w:val="heading 1"/>
    <w:basedOn w:val="Normal"/>
    <w:next w:val="Normal"/>
    <w:link w:val="Titre1Car"/>
    <w:uiPriority w:val="9"/>
    <w:qFormat/>
    <w:rsid w:val="00F44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43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77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7C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443"/>
  </w:style>
  <w:style w:type="paragraph" w:styleId="Pieddepage">
    <w:name w:val="footer"/>
    <w:basedOn w:val="Normal"/>
    <w:link w:val="PieddepageCar"/>
    <w:uiPriority w:val="99"/>
    <w:unhideWhenUsed/>
    <w:rsid w:val="00C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443"/>
  </w:style>
  <w:style w:type="paragraph" w:styleId="Textedebulles">
    <w:name w:val="Balloon Text"/>
    <w:basedOn w:val="Normal"/>
    <w:link w:val="TextedebullesCar"/>
    <w:uiPriority w:val="99"/>
    <w:semiHidden/>
    <w:unhideWhenUsed/>
    <w:rsid w:val="00CE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4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C59B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091687"/>
    <w:rPr>
      <w:color w:val="208A55"/>
      <w:u w:val="none"/>
      <w:effect w:val="none"/>
    </w:rPr>
  </w:style>
  <w:style w:type="paragraph" w:styleId="Notedebasdepage">
    <w:name w:val="footnote text"/>
    <w:basedOn w:val="Normal"/>
    <w:link w:val="NotedebasdepageCar"/>
    <w:uiPriority w:val="99"/>
    <w:rsid w:val="00091687"/>
    <w:pPr>
      <w:spacing w:after="0" w:line="240" w:lineRule="auto"/>
      <w:jc w:val="both"/>
    </w:pPr>
    <w:rPr>
      <w:rFonts w:ascii="Gill Sans MT" w:eastAsia="Times New Roman" w:hAnsi="Gill Sans MT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1687"/>
    <w:rPr>
      <w:rFonts w:ascii="Gill Sans MT" w:eastAsia="Times New Roman" w:hAnsi="Gill Sans MT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09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uiPriority w:val="99"/>
    <w:rsid w:val="00091687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F44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41A2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C317F"/>
    <w:pPr>
      <w:spacing w:after="100"/>
    </w:pPr>
  </w:style>
  <w:style w:type="character" w:customStyle="1" w:styleId="Titre9Car">
    <w:name w:val="Titre 9 Car"/>
    <w:basedOn w:val="Policepardfaut"/>
    <w:link w:val="Titre9"/>
    <w:uiPriority w:val="9"/>
    <w:semiHidden/>
    <w:rsid w:val="00F77C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F77C1C"/>
    <w:pPr>
      <w:widowControl w:val="0"/>
      <w:spacing w:after="0" w:line="240" w:lineRule="auto"/>
      <w:ind w:left="110"/>
    </w:pPr>
    <w:rPr>
      <w:rFonts w:ascii="Calibri" w:eastAsia="Calibri" w:hAnsi="Calibri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77C1C"/>
    <w:rPr>
      <w:rFonts w:ascii="Calibri" w:eastAsia="Calibri" w:hAnsi="Calibri"/>
      <w:sz w:val="20"/>
      <w:szCs w:val="20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FA77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DD4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C63FBD"/>
    <w:pPr>
      <w:spacing w:after="0" w:line="360" w:lineRule="auto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uiPriority w:val="99"/>
    <w:rsid w:val="00C63FBD"/>
    <w:rPr>
      <w:rFonts w:ascii="Calibri" w:eastAsia="Calibri" w:hAnsi="Calibri" w:cs="Times New Roman"/>
      <w:sz w:val="20"/>
      <w:szCs w:val="20"/>
      <w:lang w:val="x-none"/>
    </w:rPr>
  </w:style>
  <w:style w:type="paragraph" w:styleId="TM2">
    <w:name w:val="toc 2"/>
    <w:basedOn w:val="Normal"/>
    <w:next w:val="Normal"/>
    <w:autoRedefine/>
    <w:uiPriority w:val="39"/>
    <w:unhideWhenUsed/>
    <w:rsid w:val="008F2A83"/>
    <w:pPr>
      <w:spacing w:after="100"/>
      <w:ind w:left="220"/>
    </w:pPr>
  </w:style>
  <w:style w:type="paragraph" w:customStyle="1" w:styleId="Default">
    <w:name w:val="Default"/>
    <w:rsid w:val="00666AD0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4B779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B21E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233B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33BE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33B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Lienhypertextesuivivisit">
    <w:name w:val="FollowedHyperlink"/>
    <w:basedOn w:val="Policepardfaut"/>
    <w:uiPriority w:val="99"/>
    <w:semiHidden/>
    <w:unhideWhenUsed/>
    <w:rsid w:val="000D53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erre.sonnier@cres-pac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lia.rondon@cres-pa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cile.chaussignand@cres-paca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145C-9DA8-41AC-9882-90C5C5A3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 Saugeron</dc:creator>
  <cp:lastModifiedBy>Cécile Chaussignand</cp:lastModifiedBy>
  <cp:revision>44</cp:revision>
  <cp:lastPrinted>2018-11-12T15:55:00Z</cp:lastPrinted>
  <dcterms:created xsi:type="dcterms:W3CDTF">2021-11-17T14:33:00Z</dcterms:created>
  <dcterms:modified xsi:type="dcterms:W3CDTF">2022-01-28T12:25:00Z</dcterms:modified>
</cp:coreProperties>
</file>